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D356D" w14:textId="252D5063" w:rsidR="00663446" w:rsidRPr="000779ED" w:rsidRDefault="000779ED">
      <w:pPr>
        <w:rPr>
          <w:b/>
          <w:bCs/>
          <w:sz w:val="32"/>
          <w:szCs w:val="32"/>
          <w:u w:val="double"/>
        </w:rPr>
      </w:pPr>
      <w:r w:rsidRPr="000779ED">
        <w:rPr>
          <w:b/>
          <w:bCs/>
          <w:sz w:val="32"/>
          <w:szCs w:val="32"/>
          <w:u w:val="double"/>
        </w:rPr>
        <w:t>DAVID21+ „Musterdatei BM 202</w:t>
      </w:r>
      <w:r w:rsidR="00F35A0B">
        <w:rPr>
          <w:b/>
          <w:bCs/>
          <w:sz w:val="32"/>
          <w:szCs w:val="32"/>
          <w:u w:val="double"/>
        </w:rPr>
        <w:t>5</w:t>
      </w:r>
      <w:r w:rsidRPr="000779ED">
        <w:rPr>
          <w:b/>
          <w:bCs/>
          <w:sz w:val="32"/>
          <w:szCs w:val="32"/>
          <w:u w:val="double"/>
        </w:rPr>
        <w:t>“ für die Bezirke</w:t>
      </w:r>
    </w:p>
    <w:p w14:paraId="23AAF983" w14:textId="46C216EA" w:rsidR="000779ED" w:rsidRDefault="000779ED">
      <w:r>
        <w:t>Erstellt mit DAVID21+-Version   17.6.05rc4</w:t>
      </w:r>
    </w:p>
    <w:p w14:paraId="12B8D9FC" w14:textId="3232FD38" w:rsidR="000779ED" w:rsidRDefault="000779ED">
      <w:r>
        <w:t>Vorgenommene Anpassungen:</w:t>
      </w:r>
    </w:p>
    <w:p w14:paraId="6A0AB0AB" w14:textId="242B257A" w:rsidR="000779ED" w:rsidRDefault="000779ED" w:rsidP="000779ED">
      <w:pPr>
        <w:pStyle w:val="Listenabsatz"/>
        <w:numPr>
          <w:ilvl w:val="0"/>
          <w:numId w:val="1"/>
        </w:numPr>
      </w:pPr>
      <w:r>
        <w:t>Wettbewerbs- Klassenausschreibung Anpassung an „DSB-Ausschreibung 2025-2028“</w:t>
      </w:r>
      <w:r w:rsidR="00183A25">
        <w:br/>
      </w:r>
    </w:p>
    <w:p w14:paraId="4CCCB9AC" w14:textId="26497D95" w:rsidR="00183A25" w:rsidRDefault="00183A25" w:rsidP="000779ED">
      <w:pPr>
        <w:pStyle w:val="Listenabsatz"/>
        <w:numPr>
          <w:ilvl w:val="0"/>
          <w:numId w:val="1"/>
        </w:numPr>
      </w:pPr>
      <w:r>
        <w:t>Einfügung FITASC – Wettbewerbe Flinte   3.30.xx, 3.35.xx und 3.40.xx</w:t>
      </w:r>
      <w:r>
        <w:br/>
      </w:r>
    </w:p>
    <w:p w14:paraId="5F4F8491" w14:textId="6C6382CF" w:rsidR="00183A25" w:rsidRDefault="00183A25" w:rsidP="000779ED">
      <w:pPr>
        <w:pStyle w:val="Listenabsatz"/>
        <w:numPr>
          <w:ilvl w:val="0"/>
          <w:numId w:val="1"/>
        </w:numPr>
      </w:pPr>
      <w:r>
        <w:t>Einfügung Wettbewerbe Lichtschießen 11.10.xx, 11.20.xx, 11.50.xx</w:t>
      </w:r>
      <w:r>
        <w:br/>
      </w:r>
    </w:p>
    <w:p w14:paraId="0165918A" w14:textId="409E3C8E" w:rsidR="00183A25" w:rsidRDefault="00183A25" w:rsidP="000779ED">
      <w:pPr>
        <w:pStyle w:val="Listenabsatz"/>
        <w:numPr>
          <w:ilvl w:val="0"/>
          <w:numId w:val="1"/>
        </w:numPr>
      </w:pPr>
      <w:r>
        <w:t>Einfügung Wettbewerb Blasrohr 12.10.xx</w:t>
      </w:r>
      <w:r>
        <w:br/>
      </w:r>
    </w:p>
    <w:p w14:paraId="44D0D69D" w14:textId="07DEA38B" w:rsidR="000779ED" w:rsidRDefault="000779ED" w:rsidP="000779ED">
      <w:pPr>
        <w:pStyle w:val="Listenabsatz"/>
        <w:numPr>
          <w:ilvl w:val="0"/>
          <w:numId w:val="1"/>
        </w:numPr>
      </w:pPr>
      <w:r>
        <w:t>Einfüg</w:t>
      </w:r>
      <w:r w:rsidR="000948FF">
        <w:t>ung</w:t>
      </w:r>
      <w:r>
        <w:t xml:space="preserve"> Startgeldvoreinstellung über</w:t>
      </w:r>
      <w:r w:rsidR="000948FF">
        <w:t xml:space="preserve"> alle</w:t>
      </w:r>
      <w:r>
        <w:t xml:space="preserve"> Wettbewer</w:t>
      </w:r>
      <w:r w:rsidR="000948FF">
        <w:t>bskennzahlen</w:t>
      </w:r>
    </w:p>
    <w:p w14:paraId="35115E0D" w14:textId="4E19284A" w:rsidR="000948FF" w:rsidRDefault="000948FF" w:rsidP="000948FF">
      <w:pPr>
        <w:pStyle w:val="Listenabsatz"/>
        <w:numPr>
          <w:ilvl w:val="1"/>
          <w:numId w:val="1"/>
        </w:numPr>
      </w:pPr>
      <w:proofErr w:type="gramStart"/>
      <w:r>
        <w:t>Startgeld  „</w:t>
      </w:r>
      <w:proofErr w:type="gramEnd"/>
      <w:r>
        <w:t>e110“  für alle Wettbewerbe 1.10 Luftgewehr</w:t>
      </w:r>
    </w:p>
    <w:p w14:paraId="2722A9CB" w14:textId="54F36863" w:rsidR="000948FF" w:rsidRDefault="000948FF" w:rsidP="000948FF">
      <w:pPr>
        <w:pStyle w:val="Listenabsatz"/>
        <w:numPr>
          <w:ilvl w:val="1"/>
          <w:numId w:val="1"/>
        </w:numPr>
      </w:pPr>
      <w:proofErr w:type="gramStart"/>
      <w:r>
        <w:t>Startgeld  „</w:t>
      </w:r>
      <w:proofErr w:type="gramEnd"/>
      <w:r>
        <w:t>e120“  für alle Wettbewerbe 1.20 LG-Dreistellung</w:t>
      </w:r>
    </w:p>
    <w:p w14:paraId="6452B42D" w14:textId="5BB7B845" w:rsidR="000948FF" w:rsidRDefault="000948FF" w:rsidP="000948FF">
      <w:pPr>
        <w:pStyle w:val="Listenabsatz"/>
        <w:numPr>
          <w:ilvl w:val="1"/>
          <w:numId w:val="1"/>
        </w:numPr>
      </w:pPr>
      <w:r>
        <w:t>Etc.</w:t>
      </w:r>
    </w:p>
    <w:p w14:paraId="0C89B22C" w14:textId="55FADDFD" w:rsidR="000779ED" w:rsidRDefault="000948FF" w:rsidP="00183A25">
      <w:pPr>
        <w:pStyle w:val="Listenabsatz"/>
        <w:numPr>
          <w:ilvl w:val="1"/>
          <w:numId w:val="1"/>
        </w:numPr>
      </w:pPr>
      <w:r>
        <w:t xml:space="preserve">Alle Beträge stehen </w:t>
      </w:r>
      <w:proofErr w:type="gramStart"/>
      <w:r>
        <w:t>auf  1</w:t>
      </w:r>
      <w:proofErr w:type="gramEnd"/>
      <w:r>
        <w:t>€</w:t>
      </w:r>
    </w:p>
    <w:sectPr w:rsidR="000779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110AE"/>
    <w:multiLevelType w:val="hybridMultilevel"/>
    <w:tmpl w:val="1292AB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271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DE"/>
    <w:rsid w:val="000714DE"/>
    <w:rsid w:val="000779ED"/>
    <w:rsid w:val="000948FF"/>
    <w:rsid w:val="00183A25"/>
    <w:rsid w:val="002914A2"/>
    <w:rsid w:val="00663446"/>
    <w:rsid w:val="00D151E8"/>
    <w:rsid w:val="00F3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153EB"/>
  <w15:chartTrackingRefBased/>
  <w15:docId w15:val="{18907674-55B3-4EBD-84EF-C2F9D32C6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714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714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714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714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714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714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714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714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714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714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714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714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714D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714D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714D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714D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714D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714D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714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714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714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714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714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714D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714D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714D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714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714D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714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Otmar Martin</dc:creator>
  <cp:keywords/>
  <dc:description/>
  <cp:lastModifiedBy>Otmar Martin</cp:lastModifiedBy>
  <cp:revision>3</cp:revision>
  <dcterms:created xsi:type="dcterms:W3CDTF">2024-08-04T16:18:00Z</dcterms:created>
  <dcterms:modified xsi:type="dcterms:W3CDTF">2024-09-21T10:05:00Z</dcterms:modified>
</cp:coreProperties>
</file>